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C1" w:rsidRDefault="006A714B" w:rsidP="006A714B">
      <w:pPr>
        <w:pStyle w:val="Corpotesto"/>
        <w:tabs>
          <w:tab w:val="left" w:pos="426"/>
        </w:tabs>
        <w:spacing w:before="235"/>
      </w:pPr>
      <w:r>
        <w:tab/>
      </w:r>
      <w:bookmarkStart w:id="0" w:name="_GoBack"/>
      <w:bookmarkEnd w:id="0"/>
      <w:proofErr w:type="spellStart"/>
      <w:r>
        <w:t>Prot</w:t>
      </w:r>
      <w:proofErr w:type="spellEnd"/>
      <w:r>
        <w:t>. 1254 VII.6</w:t>
      </w:r>
      <w:r>
        <w:tab/>
      </w:r>
      <w:r>
        <w:tab/>
      </w:r>
      <w:r>
        <w:tab/>
      </w:r>
      <w:r>
        <w:tab/>
      </w:r>
    </w:p>
    <w:p w:rsidR="00870CC1" w:rsidRDefault="00C3651C">
      <w:pPr>
        <w:pStyle w:val="Corpotesto"/>
        <w:ind w:right="413"/>
        <w:jc w:val="right"/>
      </w:pPr>
      <w:r>
        <w:t>Roma,</w:t>
      </w:r>
      <w:r>
        <w:rPr>
          <w:spacing w:val="1"/>
        </w:rPr>
        <w:t xml:space="preserve"> </w:t>
      </w:r>
      <w:r>
        <w:rPr>
          <w:spacing w:val="-2"/>
        </w:rPr>
        <w:t>20/02/2025</w:t>
      </w:r>
    </w:p>
    <w:p w:rsidR="00870CC1" w:rsidRDefault="00C3651C">
      <w:pPr>
        <w:pStyle w:val="Corpotesto"/>
        <w:spacing w:before="240" w:line="242" w:lineRule="auto"/>
        <w:ind w:left="9292" w:right="412" w:firstLine="211"/>
        <w:jc w:val="right"/>
      </w:pPr>
      <w:r>
        <w:t>Al</w:t>
      </w:r>
      <w:r>
        <w:rPr>
          <w:spacing w:val="-15"/>
        </w:rPr>
        <w:t xml:space="preserve"> </w:t>
      </w:r>
      <w:r>
        <w:t>Sito</w:t>
      </w:r>
      <w:r>
        <w:rPr>
          <w:spacing w:val="-15"/>
        </w:rPr>
        <w:t xml:space="preserve"> </w:t>
      </w:r>
      <w:r>
        <w:t xml:space="preserve">Web- Sezione </w:t>
      </w:r>
      <w:proofErr w:type="spellStart"/>
      <w:r>
        <w:t>Pnrr</w:t>
      </w:r>
      <w:proofErr w:type="spellEnd"/>
      <w:r>
        <w:t xml:space="preserve"> All’albo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4"/>
        </w:rPr>
        <w:t>line</w:t>
      </w:r>
    </w:p>
    <w:p w:rsidR="00870CC1" w:rsidRDefault="00C3651C">
      <w:pPr>
        <w:pStyle w:val="Corpotesto"/>
        <w:spacing w:line="273" w:lineRule="exact"/>
        <w:ind w:right="413"/>
        <w:jc w:val="right"/>
      </w:pPr>
      <w:r>
        <w:t>Amministrazione</w:t>
      </w:r>
      <w:r>
        <w:rPr>
          <w:spacing w:val="2"/>
        </w:rPr>
        <w:t xml:space="preserve"> </w:t>
      </w:r>
      <w:r>
        <w:rPr>
          <w:spacing w:val="-2"/>
        </w:rPr>
        <w:t>trasparente</w:t>
      </w:r>
    </w:p>
    <w:p w:rsidR="00870CC1" w:rsidRDefault="00C3651C" w:rsidP="005A3A41">
      <w:pPr>
        <w:pStyle w:val="Corpotesto"/>
        <w:spacing w:before="99"/>
        <w:ind w:left="141" w:right="287"/>
        <w:jc w:val="both"/>
        <w:rPr>
          <w:i/>
        </w:rPr>
      </w:pPr>
      <w:r>
        <w:t>OGGETTO: VERBALE COMMISSIONE DI VALUTAZIONE PER IL CONFERIMENTO DI INCARICHI INDIVIDUALI</w:t>
      </w:r>
      <w:r>
        <w:rPr>
          <w:spacing w:val="-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E DI</w:t>
      </w:r>
      <w:r>
        <w:rPr>
          <w:spacing w:val="-6"/>
        </w:rPr>
        <w:t xml:space="preserve"> </w:t>
      </w:r>
      <w:r>
        <w:t>ORIENTAMENTO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 xml:space="preserve">PER IL RECUPERO E IL POTENZIAMNETO DELLE COMPETENZE DI BASE NELL’AMBITO </w:t>
      </w:r>
      <w:r>
        <w:rPr>
          <w:i/>
        </w:rPr>
        <w:t>del Piano</w:t>
      </w:r>
    </w:p>
    <w:p w:rsidR="00870CC1" w:rsidRDefault="00C3651C" w:rsidP="005A3A41">
      <w:pPr>
        <w:ind w:left="141" w:right="287"/>
        <w:jc w:val="both"/>
        <w:rPr>
          <w:i/>
          <w:sz w:val="24"/>
        </w:rPr>
      </w:pPr>
      <w:r>
        <w:rPr>
          <w:i/>
          <w:sz w:val="24"/>
        </w:rPr>
        <w:t>Nazionale di Ripresa e Resilienza –Missione 4: Istruzione e Ricerca Componente 1 – Potenziamento dell’offerta 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Inve</w:t>
      </w:r>
      <w:r>
        <w:rPr>
          <w:i/>
          <w:sz w:val="24"/>
        </w:rPr>
        <w:t>stimento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1.4: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Intervento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straordinario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finalizzato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alla riduzione dei divari territoriali nelle scuole secondarie di primo</w:t>
      </w:r>
      <w:r w:rsidR="005A3A41">
        <w:rPr>
          <w:i/>
          <w:sz w:val="24"/>
        </w:rPr>
        <w:t xml:space="preserve"> </w:t>
      </w:r>
      <w:r>
        <w:rPr>
          <w:i/>
          <w:sz w:val="24"/>
        </w:rPr>
        <w:t>e di secondo grado e alla lotta alla dispersione scolastica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Interventi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tutoraggio 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riduzione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divari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apprendimenti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contrasto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 dispersione scolastica (D.M. 2 febbraio 2024,n. 19)</w:t>
      </w:r>
    </w:p>
    <w:p w:rsidR="00870CC1" w:rsidRDefault="00C3651C">
      <w:pPr>
        <w:pStyle w:val="Corpotesto"/>
        <w:spacing w:before="72"/>
        <w:ind w:left="141"/>
      </w:pPr>
      <w:r>
        <w:t>CUP:</w:t>
      </w:r>
      <w:r>
        <w:rPr>
          <w:spacing w:val="4"/>
        </w:rPr>
        <w:t xml:space="preserve"> </w:t>
      </w:r>
      <w:r>
        <w:rPr>
          <w:spacing w:val="-2"/>
        </w:rPr>
        <w:t>I84D21000650006</w:t>
      </w:r>
    </w:p>
    <w:p w:rsidR="00870CC1" w:rsidRDefault="00C3651C">
      <w:pPr>
        <w:pStyle w:val="Corpotesto"/>
        <w:spacing w:before="70"/>
        <w:ind w:left="141"/>
      </w:pPr>
      <w:r>
        <w:t>CIP:</w:t>
      </w:r>
      <w:r>
        <w:rPr>
          <w:spacing w:val="-6"/>
        </w:rPr>
        <w:t xml:space="preserve"> </w:t>
      </w:r>
      <w:r>
        <w:t>M4C1I1.4-2024-1322-P-</w:t>
      </w:r>
      <w:r>
        <w:rPr>
          <w:spacing w:val="-2"/>
        </w:rPr>
        <w:t>50425</w:t>
      </w:r>
    </w:p>
    <w:p w:rsidR="00870CC1" w:rsidRDefault="00C3651C">
      <w:pPr>
        <w:pStyle w:val="Corpotesto"/>
        <w:spacing w:before="69"/>
        <w:ind w:left="141"/>
      </w:pPr>
      <w:r>
        <w:t>TITOLO</w:t>
      </w:r>
      <w:r>
        <w:rPr>
          <w:spacing w:val="-2"/>
        </w:rPr>
        <w:t xml:space="preserve"> </w:t>
      </w:r>
      <w:r>
        <w:t>PROGETTO:</w:t>
      </w:r>
      <w:r>
        <w:rPr>
          <w:spacing w:val="-2"/>
        </w:rPr>
        <w:t xml:space="preserve"> </w:t>
      </w:r>
      <w:r>
        <w:t>“Sì,</w:t>
      </w:r>
      <w:r>
        <w:rPr>
          <w:spacing w:val="-1"/>
        </w:rPr>
        <w:t xml:space="preserve"> </w:t>
      </w:r>
      <w:r>
        <w:t>io rimango</w:t>
      </w:r>
      <w:r>
        <w:rPr>
          <w:spacing w:val="-1"/>
        </w:rPr>
        <w:t xml:space="preserve"> </w:t>
      </w:r>
      <w:r>
        <w:rPr>
          <w:spacing w:val="-4"/>
        </w:rPr>
        <w:t>qui”</w:t>
      </w:r>
    </w:p>
    <w:p w:rsidR="00870CC1" w:rsidRDefault="00C3651C">
      <w:pPr>
        <w:pStyle w:val="Corpotesto"/>
        <w:spacing w:before="274"/>
        <w:ind w:left="141" w:right="655"/>
        <w:jc w:val="both"/>
      </w:pPr>
      <w:r>
        <w:t>Il giorno 20 febbraio 2025 alle ore 15.30 presso i locali dell’Istituto, si son</w:t>
      </w:r>
      <w:r>
        <w:t>o riuniti la Dirigente scolastica, Serena Di Giacinto, quale presidente, la dr.ssa Gloria De Gennaro (Assistente amministrativa), la dr.ssa Beatrice De Bono (d</w:t>
      </w:r>
      <w:r w:rsidR="005A3A41">
        <w:t>ocente), che funge da segretaria</w:t>
      </w:r>
      <w:r>
        <w:t>, per la comparazione dei curricula delle istanze pervenute per l</w:t>
      </w:r>
      <w:r>
        <w:t xml:space="preserve">e figure di </w:t>
      </w:r>
      <w:r w:rsidR="005A3A41">
        <w:t>docenti</w:t>
      </w:r>
      <w:r>
        <w:t xml:space="preserve"> previst</w:t>
      </w:r>
      <w:r w:rsidR="005A3A41">
        <w:t>i</w:t>
      </w:r>
      <w:r>
        <w:t xml:space="preserve"> nell’Avviso 719/U del 31/01/2025 come da nomina e contestuale convocazione </w:t>
      </w:r>
      <w:proofErr w:type="spellStart"/>
      <w:r>
        <w:t>prot</w:t>
      </w:r>
      <w:proofErr w:type="spellEnd"/>
      <w:r>
        <w:t>. n. 01249/U del 20/02/2025</w:t>
      </w:r>
      <w:r w:rsidR="005A3A41">
        <w:t>.</w:t>
      </w:r>
    </w:p>
    <w:p w:rsidR="00870CC1" w:rsidRDefault="00C3651C">
      <w:pPr>
        <w:pStyle w:val="Corpotesto"/>
        <w:spacing w:before="2" w:line="237" w:lineRule="auto"/>
        <w:ind w:left="141" w:right="660"/>
        <w:jc w:val="both"/>
      </w:pPr>
      <w:r>
        <w:t>La commissione constata la validità delle istanze pervenute nei termini e la loro coerenza con quanto previsto n</w:t>
      </w:r>
      <w:r>
        <w:t>ell’Avviso.</w:t>
      </w:r>
    </w:p>
    <w:p w:rsidR="00870CC1" w:rsidRDefault="00870CC1">
      <w:pPr>
        <w:pStyle w:val="Corpotesto"/>
        <w:spacing w:before="8"/>
      </w:pPr>
    </w:p>
    <w:p w:rsidR="00870CC1" w:rsidRDefault="00C3651C">
      <w:pPr>
        <w:pStyle w:val="Titolo1"/>
        <w:ind w:right="435"/>
        <w:jc w:val="right"/>
      </w:pPr>
      <w:r>
        <w:t>Risultano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pervenute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20 percorsi</w:t>
      </w:r>
      <w:r>
        <w:rPr>
          <w:spacing w:val="-1"/>
        </w:rPr>
        <w:t xml:space="preserve"> </w:t>
      </w:r>
      <w:r>
        <w:t>individuali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mentoring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orientamento:</w:t>
      </w:r>
    </w:p>
    <w:p w:rsidR="00870CC1" w:rsidRDefault="00870CC1">
      <w:pPr>
        <w:pStyle w:val="Corpotesto"/>
        <w:spacing w:before="54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8"/>
        <w:gridCol w:w="1202"/>
      </w:tblGrid>
      <w:tr w:rsidR="00870CC1">
        <w:trPr>
          <w:trHeight w:val="277"/>
        </w:trPr>
        <w:tc>
          <w:tcPr>
            <w:tcW w:w="5568" w:type="dxa"/>
          </w:tcPr>
          <w:p w:rsidR="00870CC1" w:rsidRDefault="00C365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202" w:type="dxa"/>
          </w:tcPr>
          <w:p w:rsidR="00870CC1" w:rsidRDefault="00C365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Punti</w:t>
            </w:r>
          </w:p>
        </w:tc>
      </w:tr>
      <w:tr w:rsidR="00870CC1">
        <w:trPr>
          <w:trHeight w:val="280"/>
        </w:trPr>
        <w:tc>
          <w:tcPr>
            <w:tcW w:w="5568" w:type="dxa"/>
          </w:tcPr>
          <w:p w:rsidR="00870CC1" w:rsidRDefault="00C3651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Bocchino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Brunella</w:t>
            </w:r>
          </w:p>
        </w:tc>
        <w:tc>
          <w:tcPr>
            <w:tcW w:w="1202" w:type="dxa"/>
          </w:tcPr>
          <w:p w:rsidR="00870CC1" w:rsidRDefault="00C3651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870CC1">
        <w:trPr>
          <w:trHeight w:val="280"/>
        </w:trPr>
        <w:tc>
          <w:tcPr>
            <w:tcW w:w="5568" w:type="dxa"/>
          </w:tcPr>
          <w:p w:rsidR="00870CC1" w:rsidRDefault="00C3651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Malandra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Michela</w:t>
            </w:r>
          </w:p>
        </w:tc>
        <w:tc>
          <w:tcPr>
            <w:tcW w:w="1202" w:type="dxa"/>
          </w:tcPr>
          <w:p w:rsidR="00870CC1" w:rsidRDefault="00C3651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 w:rsidR="00870CC1" w:rsidRDefault="00870CC1">
      <w:pPr>
        <w:pStyle w:val="TableParagraph"/>
        <w:spacing w:line="260" w:lineRule="exact"/>
        <w:rPr>
          <w:sz w:val="24"/>
        </w:rPr>
        <w:sectPr w:rsidR="00870CC1">
          <w:headerReference w:type="default" r:id="rId7"/>
          <w:footerReference w:type="default" r:id="rId8"/>
          <w:type w:val="continuous"/>
          <w:pgSz w:w="11910" w:h="16840"/>
          <w:pgMar w:top="4860" w:right="283" w:bottom="480" w:left="425" w:header="878" w:footer="292" w:gutter="0"/>
          <w:pgNumType w:start="1"/>
          <w:cols w:space="720"/>
        </w:sectPr>
      </w:pPr>
    </w:p>
    <w:p w:rsidR="00870CC1" w:rsidRDefault="00870CC1">
      <w:pPr>
        <w:pStyle w:val="Corpotesto"/>
        <w:rPr>
          <w:b/>
        </w:rPr>
      </w:pPr>
    </w:p>
    <w:p w:rsidR="00870CC1" w:rsidRDefault="00870CC1">
      <w:pPr>
        <w:pStyle w:val="Corpotesto"/>
        <w:spacing w:before="168"/>
        <w:rPr>
          <w:b/>
        </w:rPr>
      </w:pPr>
    </w:p>
    <w:p w:rsidR="00870CC1" w:rsidRDefault="00C3651C">
      <w:pPr>
        <w:spacing w:line="244" w:lineRule="auto"/>
        <w:ind w:left="141" w:right="1015"/>
        <w:rPr>
          <w:b/>
          <w:sz w:val="24"/>
        </w:rPr>
      </w:pPr>
      <w:r>
        <w:rPr>
          <w:sz w:val="24"/>
        </w:rPr>
        <w:t>Risultano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pervenute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seguenti istanze</w:t>
      </w:r>
      <w:r>
        <w:rPr>
          <w:spacing w:val="-7"/>
          <w:sz w:val="24"/>
        </w:rPr>
        <w:t xml:space="preserve"> </w:t>
      </w:r>
      <w:r>
        <w:rPr>
          <w:sz w:val="24"/>
        </w:rPr>
        <w:t>per 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 recupero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 potenziamento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 competenze di base per gli alunni della scuola secondaria</w:t>
      </w:r>
    </w:p>
    <w:p w:rsidR="00870CC1" w:rsidRDefault="00870CC1">
      <w:pPr>
        <w:pStyle w:val="Corpotesto"/>
        <w:spacing w:before="225" w:after="1"/>
        <w:rPr>
          <w:b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87"/>
        <w:gridCol w:w="2834"/>
        <w:gridCol w:w="1053"/>
      </w:tblGrid>
      <w:tr w:rsidR="00870CC1">
        <w:trPr>
          <w:trHeight w:val="230"/>
        </w:trPr>
        <w:tc>
          <w:tcPr>
            <w:tcW w:w="2693" w:type="dxa"/>
          </w:tcPr>
          <w:p w:rsidR="00870CC1" w:rsidRDefault="00C3651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PERCORSI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numero</w:t>
            </w:r>
          </w:p>
        </w:tc>
        <w:tc>
          <w:tcPr>
            <w:tcW w:w="1987" w:type="dxa"/>
          </w:tcPr>
          <w:p w:rsidR="00870CC1" w:rsidRDefault="00C3651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2834" w:type="dxa"/>
          </w:tcPr>
          <w:p w:rsidR="00870CC1" w:rsidRDefault="00C3651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Candidature</w:t>
            </w:r>
          </w:p>
        </w:tc>
        <w:tc>
          <w:tcPr>
            <w:tcW w:w="1053" w:type="dxa"/>
          </w:tcPr>
          <w:p w:rsidR="00870CC1" w:rsidRDefault="00C3651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</w:tr>
      <w:tr w:rsidR="00870CC1">
        <w:trPr>
          <w:trHeight w:val="342"/>
        </w:trPr>
        <w:tc>
          <w:tcPr>
            <w:tcW w:w="2693" w:type="dxa"/>
            <w:tcBorders>
              <w:bottom w:val="nil"/>
            </w:tcBorders>
          </w:tcPr>
          <w:p w:rsidR="00870CC1" w:rsidRDefault="00C3651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ITALIANO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percorsi</w:t>
            </w:r>
          </w:p>
        </w:tc>
        <w:tc>
          <w:tcPr>
            <w:tcW w:w="1987" w:type="dxa"/>
            <w:tcBorders>
              <w:bottom w:val="nil"/>
            </w:tcBorders>
          </w:tcPr>
          <w:p w:rsidR="00870CC1" w:rsidRDefault="00C3651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corso</w:t>
            </w:r>
          </w:p>
        </w:tc>
        <w:tc>
          <w:tcPr>
            <w:tcW w:w="2834" w:type="dxa"/>
            <w:tcBorders>
              <w:bottom w:val="nil"/>
            </w:tcBorders>
          </w:tcPr>
          <w:p w:rsidR="00870CC1" w:rsidRDefault="00C3651C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QUONDAM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BARBARA</w:t>
            </w:r>
          </w:p>
        </w:tc>
        <w:tc>
          <w:tcPr>
            <w:tcW w:w="1053" w:type="dxa"/>
            <w:tcBorders>
              <w:bottom w:val="nil"/>
            </w:tcBorders>
          </w:tcPr>
          <w:p w:rsidR="00870CC1" w:rsidRDefault="00C3651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</w:tr>
      <w:tr w:rsidR="00870CC1">
        <w:trPr>
          <w:trHeight w:val="460"/>
        </w:trPr>
        <w:tc>
          <w:tcPr>
            <w:tcW w:w="2693" w:type="dxa"/>
            <w:tcBorders>
              <w:top w:val="nil"/>
              <w:bottom w:val="nil"/>
            </w:tcBorders>
          </w:tcPr>
          <w:p w:rsidR="00870CC1" w:rsidRDefault="00870CC1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870CC1" w:rsidRDefault="00870CC1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0CC1" w:rsidRDefault="00C3651C"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sz w:val="20"/>
              </w:rPr>
              <w:t>LOCATI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VALENTINA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870CC1" w:rsidRDefault="00C3651C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870CC1">
        <w:trPr>
          <w:trHeight w:val="575"/>
        </w:trPr>
        <w:tc>
          <w:tcPr>
            <w:tcW w:w="2693" w:type="dxa"/>
            <w:tcBorders>
              <w:top w:val="nil"/>
            </w:tcBorders>
          </w:tcPr>
          <w:p w:rsidR="00870CC1" w:rsidRDefault="00870CC1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</w:tcBorders>
          </w:tcPr>
          <w:p w:rsidR="00870CC1" w:rsidRDefault="00870CC1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</w:tcBorders>
          </w:tcPr>
          <w:p w:rsidR="00870CC1" w:rsidRDefault="00C3651C"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sz w:val="20"/>
              </w:rPr>
              <w:t>MALANDRA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MICHELA</w:t>
            </w:r>
          </w:p>
        </w:tc>
        <w:tc>
          <w:tcPr>
            <w:tcW w:w="1053" w:type="dxa"/>
            <w:tcBorders>
              <w:top w:val="nil"/>
            </w:tcBorders>
          </w:tcPr>
          <w:p w:rsidR="00870CC1" w:rsidRDefault="00C3651C"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870CC1">
        <w:trPr>
          <w:trHeight w:val="344"/>
        </w:trPr>
        <w:tc>
          <w:tcPr>
            <w:tcW w:w="2693" w:type="dxa"/>
            <w:tcBorders>
              <w:bottom w:val="nil"/>
            </w:tcBorders>
          </w:tcPr>
          <w:p w:rsidR="00870CC1" w:rsidRDefault="00C3651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Percorsi</w:t>
            </w:r>
          </w:p>
        </w:tc>
        <w:tc>
          <w:tcPr>
            <w:tcW w:w="1987" w:type="dxa"/>
            <w:tcBorders>
              <w:bottom w:val="nil"/>
            </w:tcBorders>
          </w:tcPr>
          <w:p w:rsidR="00870CC1" w:rsidRDefault="00C3651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corso</w:t>
            </w:r>
          </w:p>
        </w:tc>
        <w:tc>
          <w:tcPr>
            <w:tcW w:w="2834" w:type="dxa"/>
            <w:tcBorders>
              <w:bottom w:val="nil"/>
            </w:tcBorders>
          </w:tcPr>
          <w:p w:rsidR="00870CC1" w:rsidRDefault="00C3651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FLAVIONI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ALESSIA</w:t>
            </w:r>
          </w:p>
        </w:tc>
        <w:tc>
          <w:tcPr>
            <w:tcW w:w="1053" w:type="dxa"/>
            <w:tcBorders>
              <w:bottom w:val="nil"/>
            </w:tcBorders>
          </w:tcPr>
          <w:p w:rsidR="00870CC1" w:rsidRDefault="00C3651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870CC1">
        <w:trPr>
          <w:trHeight w:val="577"/>
        </w:trPr>
        <w:tc>
          <w:tcPr>
            <w:tcW w:w="2693" w:type="dxa"/>
            <w:tcBorders>
              <w:top w:val="nil"/>
            </w:tcBorders>
          </w:tcPr>
          <w:p w:rsidR="00870CC1" w:rsidRDefault="00870CC1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</w:tcBorders>
          </w:tcPr>
          <w:p w:rsidR="00870CC1" w:rsidRDefault="00870CC1">
            <w:pPr>
              <w:pStyle w:val="TableParagraph"/>
              <w:ind w:left="0"/>
            </w:pPr>
          </w:p>
        </w:tc>
        <w:tc>
          <w:tcPr>
            <w:tcW w:w="2834" w:type="dxa"/>
            <w:tcBorders>
              <w:top w:val="nil"/>
            </w:tcBorders>
          </w:tcPr>
          <w:p w:rsidR="00870CC1" w:rsidRDefault="00C3651C"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sz w:val="20"/>
              </w:rPr>
              <w:t>SARTOR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NADIA</w:t>
            </w:r>
          </w:p>
        </w:tc>
        <w:tc>
          <w:tcPr>
            <w:tcW w:w="1053" w:type="dxa"/>
            <w:tcBorders>
              <w:top w:val="nil"/>
            </w:tcBorders>
          </w:tcPr>
          <w:p w:rsidR="00870CC1" w:rsidRDefault="00C3651C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870CC1">
        <w:trPr>
          <w:trHeight w:val="230"/>
        </w:trPr>
        <w:tc>
          <w:tcPr>
            <w:tcW w:w="2693" w:type="dxa"/>
          </w:tcPr>
          <w:p w:rsidR="00870CC1" w:rsidRDefault="00C3651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INGLESE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percorso</w:t>
            </w:r>
          </w:p>
        </w:tc>
        <w:tc>
          <w:tcPr>
            <w:tcW w:w="1987" w:type="dxa"/>
          </w:tcPr>
          <w:p w:rsidR="00870CC1" w:rsidRDefault="00C3651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 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corso</w:t>
            </w:r>
          </w:p>
        </w:tc>
        <w:tc>
          <w:tcPr>
            <w:tcW w:w="2834" w:type="dxa"/>
          </w:tcPr>
          <w:p w:rsidR="00870CC1" w:rsidRDefault="00C3651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PERVENUTE</w:t>
            </w:r>
          </w:p>
        </w:tc>
        <w:tc>
          <w:tcPr>
            <w:tcW w:w="1053" w:type="dxa"/>
          </w:tcPr>
          <w:p w:rsidR="00870CC1" w:rsidRDefault="00870CC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70CC1" w:rsidRDefault="00870CC1">
      <w:pPr>
        <w:pStyle w:val="Corpotesto"/>
        <w:spacing w:before="114"/>
        <w:rPr>
          <w:b/>
        </w:rPr>
      </w:pPr>
    </w:p>
    <w:p w:rsidR="00870CC1" w:rsidRDefault="00C3651C">
      <w:pPr>
        <w:spacing w:line="276" w:lineRule="auto"/>
        <w:ind w:left="141" w:right="281"/>
        <w:jc w:val="both"/>
        <w:rPr>
          <w:sz w:val="24"/>
        </w:rPr>
      </w:pPr>
      <w:r>
        <w:rPr>
          <w:sz w:val="24"/>
        </w:rPr>
        <w:t>Tenendo conto di quanto previsto all’art.5 “Casi particolari” dell’Avviso, essendo il numero delle candidature per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recupero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matematica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ritenute</w:t>
      </w:r>
      <w:r>
        <w:rPr>
          <w:spacing w:val="8"/>
          <w:sz w:val="24"/>
        </w:rPr>
        <w:t xml:space="preserve"> </w:t>
      </w:r>
      <w:r>
        <w:rPr>
          <w:sz w:val="24"/>
        </w:rPr>
        <w:t>valide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in</w:t>
      </w:r>
    </w:p>
    <w:p w:rsidR="00870CC1" w:rsidRDefault="00C3651C">
      <w:pPr>
        <w:pStyle w:val="Corpotesto"/>
        <w:spacing w:before="1" w:line="276" w:lineRule="auto"/>
        <w:ind w:left="141" w:right="280"/>
        <w:jc w:val="both"/>
      </w:pPr>
      <w:r>
        <w:t>n. di 2 e, quindi, strettamente suffi</w:t>
      </w:r>
      <w:r>
        <w:t>cienti a coprire l’incarico, si procede all’assegnazione immediata</w:t>
      </w:r>
      <w:r>
        <w:rPr>
          <w:spacing w:val="40"/>
        </w:rPr>
        <w:t xml:space="preserve"> </w:t>
      </w:r>
      <w:r>
        <w:t>dell’incarico</w:t>
      </w:r>
      <w:r w:rsidR="005A3A41">
        <w:t xml:space="preserve"> stesso</w:t>
      </w:r>
      <w:r>
        <w:t xml:space="preserve"> come da allegato al presente verbale (Allegato 1)</w:t>
      </w:r>
    </w:p>
    <w:p w:rsidR="00870CC1" w:rsidRDefault="00C3651C">
      <w:pPr>
        <w:pStyle w:val="Corpotesto"/>
        <w:spacing w:before="155"/>
        <w:ind w:left="141" w:right="280"/>
        <w:jc w:val="both"/>
      </w:pPr>
      <w:r>
        <w:t>Tenendo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 previsto</w:t>
      </w:r>
      <w:r>
        <w:rPr>
          <w:spacing w:val="-1"/>
        </w:rPr>
        <w:t xml:space="preserve"> </w:t>
      </w:r>
      <w:r>
        <w:t>all’art.4</w:t>
      </w:r>
      <w:r>
        <w:rPr>
          <w:spacing w:val="-1"/>
        </w:rPr>
        <w:t xml:space="preserve"> </w:t>
      </w:r>
      <w:r>
        <w:t>c.3</w:t>
      </w:r>
      <w:r>
        <w:rPr>
          <w:spacing w:val="-1"/>
        </w:rPr>
        <w:t xml:space="preserve"> </w:t>
      </w:r>
      <w:proofErr w:type="spellStart"/>
      <w:proofErr w:type="gramStart"/>
      <w:r>
        <w:t>l.a</w:t>
      </w:r>
      <w:proofErr w:type="spellEnd"/>
      <w:proofErr w:type="gramEnd"/>
      <w:r>
        <w:t>)</w:t>
      </w:r>
      <w:r w:rsidR="005A3A41">
        <w:t>,</w:t>
      </w:r>
      <w:r>
        <w:t xml:space="preserve"> essendo</w:t>
      </w:r>
      <w:r>
        <w:rPr>
          <w:spacing w:val="-1"/>
        </w:rPr>
        <w:t xml:space="preserve"> </w:t>
      </w:r>
      <w:r>
        <w:t>pervenuto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insufficiente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 xml:space="preserve">per il percorso di </w:t>
      </w:r>
      <w:proofErr w:type="spellStart"/>
      <w:r>
        <w:t>mentoring</w:t>
      </w:r>
      <w:proofErr w:type="spellEnd"/>
      <w:r>
        <w:t xml:space="preserve"> e orientamento, saranno assegnati, in accordo con le parti, più percorsi e si procederà a incarico immediato.</w:t>
      </w:r>
    </w:p>
    <w:p w:rsidR="00870CC1" w:rsidRDefault="00C3651C">
      <w:pPr>
        <w:pStyle w:val="Corpotesto"/>
        <w:spacing w:before="156"/>
        <w:ind w:left="141"/>
        <w:jc w:val="both"/>
      </w:pPr>
      <w:r>
        <w:t>La commissione</w:t>
      </w:r>
      <w:r>
        <w:rPr>
          <w:spacing w:val="-1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volta accordatisi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parti,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reitererà</w:t>
      </w:r>
      <w:r>
        <w:rPr>
          <w:spacing w:val="-3"/>
        </w:rPr>
        <w:t xml:space="preserve"> </w:t>
      </w:r>
      <w:r>
        <w:t>l’Avviso</w:t>
      </w:r>
      <w:r>
        <w:rPr>
          <w:spacing w:val="-1"/>
        </w:rPr>
        <w:t xml:space="preserve"> </w:t>
      </w:r>
      <w:r>
        <w:t>(ibidem,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l.c</w:t>
      </w:r>
      <w:proofErr w:type="spellEnd"/>
      <w:r>
        <w:rPr>
          <w:spacing w:val="-2"/>
        </w:rPr>
        <w:t>).</w:t>
      </w:r>
    </w:p>
    <w:p w:rsidR="00870CC1" w:rsidRDefault="00C3651C">
      <w:pPr>
        <w:pStyle w:val="Corpotesto"/>
        <w:spacing w:before="159"/>
        <w:ind w:left="141" w:right="280"/>
        <w:jc w:val="both"/>
      </w:pPr>
      <w:r>
        <w:t>Tenendo conto d</w:t>
      </w:r>
      <w:r>
        <w:t xml:space="preserve">ell’art. 4 c. 3, avendo già la prof.ssa Michela Malandra ottenuto l’incarico per più percorsi di </w:t>
      </w:r>
      <w:proofErr w:type="spellStart"/>
      <w:r>
        <w:t>mentoring</w:t>
      </w:r>
      <w:proofErr w:type="spellEnd"/>
      <w:r>
        <w:t xml:space="preserve">, vengono assegnati i due percorsi di recupero alle </w:t>
      </w:r>
      <w:proofErr w:type="spellStart"/>
      <w:r>
        <w:t>prof.sse</w:t>
      </w:r>
      <w:proofErr w:type="spellEnd"/>
      <w:r>
        <w:t xml:space="preserve"> Locati Valentina e Del Quondam</w:t>
      </w:r>
      <w:r>
        <w:rPr>
          <w:spacing w:val="-2"/>
        </w:rPr>
        <w:t xml:space="preserve"> </w:t>
      </w:r>
      <w:r>
        <w:t>Barbara. Essendo le loro candidature valide e strettamente</w:t>
      </w:r>
      <w:r>
        <w:t xml:space="preserve"> sufficienti a coprire l’incarico, alle stesse viene conferito incarico immediato.</w:t>
      </w:r>
    </w:p>
    <w:p w:rsidR="00870CC1" w:rsidRDefault="00870CC1">
      <w:pPr>
        <w:pStyle w:val="Corpotesto"/>
      </w:pPr>
    </w:p>
    <w:p w:rsidR="00870CC1" w:rsidRDefault="00870CC1">
      <w:pPr>
        <w:pStyle w:val="Corpotesto"/>
      </w:pPr>
    </w:p>
    <w:p w:rsidR="00870CC1" w:rsidRDefault="00870CC1">
      <w:pPr>
        <w:pStyle w:val="Corpotesto"/>
        <w:spacing w:before="194"/>
      </w:pPr>
    </w:p>
    <w:p w:rsidR="00870CC1" w:rsidRDefault="00C3651C">
      <w:pPr>
        <w:pStyle w:val="Corpotesto"/>
        <w:ind w:left="283"/>
      </w:pPr>
      <w:r>
        <w:t>Al</w:t>
      </w:r>
      <w:r>
        <w:rPr>
          <w:spacing w:val="-6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di tutte</w:t>
      </w:r>
      <w:r>
        <w:rPr>
          <w:spacing w:val="-3"/>
        </w:rPr>
        <w:t xml:space="preserve"> </w:t>
      </w:r>
      <w:r>
        <w:t>le procedure e</w:t>
      </w:r>
      <w:r>
        <w:rPr>
          <w:spacing w:val="-3"/>
        </w:rPr>
        <w:t xml:space="preserve"> </w:t>
      </w:r>
      <w:r>
        <w:t>operazioni, la</w:t>
      </w:r>
      <w:r>
        <w:rPr>
          <w:spacing w:val="1"/>
        </w:rPr>
        <w:t xml:space="preserve"> </w:t>
      </w:r>
      <w:r>
        <w:rPr>
          <w:spacing w:val="-2"/>
        </w:rPr>
        <w:t>Commissione</w:t>
      </w:r>
    </w:p>
    <w:p w:rsidR="00870CC1" w:rsidRDefault="00C3651C">
      <w:pPr>
        <w:pStyle w:val="Titolo1"/>
        <w:spacing w:before="204"/>
        <w:ind w:right="1320"/>
      </w:pPr>
      <w:r>
        <w:rPr>
          <w:spacing w:val="-2"/>
        </w:rPr>
        <w:t>APPROVA</w:t>
      </w:r>
    </w:p>
    <w:p w:rsidR="00870CC1" w:rsidRDefault="00C3651C">
      <w:pPr>
        <w:pStyle w:val="Paragrafoelenco"/>
        <w:numPr>
          <w:ilvl w:val="0"/>
          <w:numId w:val="1"/>
        </w:numPr>
        <w:tabs>
          <w:tab w:val="left" w:pos="1002"/>
        </w:tabs>
        <w:spacing w:before="187"/>
        <w:ind w:left="1002" w:hanging="359"/>
        <w:rPr>
          <w:sz w:val="24"/>
        </w:rPr>
      </w:pPr>
      <w:r>
        <w:rPr>
          <w:sz w:val="24"/>
        </w:rPr>
        <w:t>L’individuazione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incarichi</w:t>
      </w:r>
      <w:r>
        <w:rPr>
          <w:spacing w:val="-6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Allegato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A</w:t>
      </w:r>
    </w:p>
    <w:p w:rsidR="00870CC1" w:rsidRDefault="00870CC1">
      <w:pPr>
        <w:pStyle w:val="Paragrafoelenco"/>
        <w:rPr>
          <w:sz w:val="24"/>
        </w:rPr>
        <w:sectPr w:rsidR="00870CC1">
          <w:pgSz w:w="11910" w:h="16840"/>
          <w:pgMar w:top="4860" w:right="283" w:bottom="480" w:left="425" w:header="878" w:footer="292" w:gutter="0"/>
          <w:cols w:space="720"/>
        </w:sectPr>
      </w:pPr>
    </w:p>
    <w:p w:rsidR="00870CC1" w:rsidRDefault="00C3651C">
      <w:pPr>
        <w:pStyle w:val="Paragrafoelenco"/>
        <w:numPr>
          <w:ilvl w:val="0"/>
          <w:numId w:val="1"/>
        </w:numPr>
        <w:tabs>
          <w:tab w:val="left" w:pos="1002"/>
        </w:tabs>
        <w:ind w:left="1002" w:hanging="359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4"/>
          <w:sz w:val="24"/>
        </w:rPr>
        <w:t xml:space="preserve"> </w:t>
      </w:r>
      <w:r w:rsidR="005A3A41">
        <w:rPr>
          <w:sz w:val="24"/>
        </w:rPr>
        <w:t>dell’Allegato A sul sito della scuola</w:t>
      </w:r>
    </w:p>
    <w:p w:rsidR="00870CC1" w:rsidRDefault="00C3651C">
      <w:pPr>
        <w:pStyle w:val="Corpotesto"/>
        <w:spacing w:before="200" w:line="412" w:lineRule="auto"/>
        <w:ind w:left="141" w:right="1015" w:firstLine="501"/>
      </w:pP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scolastica</w:t>
      </w:r>
      <w:r>
        <w:rPr>
          <w:spacing w:val="-6"/>
        </w:rPr>
        <w:t xml:space="preserve"> </w:t>
      </w:r>
      <w:r>
        <w:rPr>
          <w:spacing w:val="-2"/>
        </w:rPr>
        <w:t>procede</w:t>
      </w:r>
      <w:r>
        <w:rPr>
          <w:spacing w:val="-4"/>
        </w:rPr>
        <w:t xml:space="preserve"> </w:t>
      </w:r>
      <w:r>
        <w:rPr>
          <w:spacing w:val="-2"/>
        </w:rPr>
        <w:t>ad</w:t>
      </w:r>
      <w:r>
        <w:rPr>
          <w:spacing w:val="-3"/>
        </w:rPr>
        <w:t xml:space="preserve"> </w:t>
      </w:r>
      <w:r>
        <w:rPr>
          <w:spacing w:val="-2"/>
        </w:rPr>
        <w:t>emettere</w:t>
      </w:r>
      <w:r>
        <w:rPr>
          <w:spacing w:val="-6"/>
        </w:rPr>
        <w:t xml:space="preserve"> </w:t>
      </w:r>
      <w:r>
        <w:rPr>
          <w:spacing w:val="-2"/>
        </w:rPr>
        <w:t>decreto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individuazione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relative</w:t>
      </w:r>
      <w:r>
        <w:rPr>
          <w:spacing w:val="-6"/>
        </w:rPr>
        <w:t xml:space="preserve"> </w:t>
      </w:r>
      <w:r>
        <w:rPr>
          <w:spacing w:val="-2"/>
        </w:rPr>
        <w:t>lettere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 xml:space="preserve">incarico </w:t>
      </w:r>
      <w:r>
        <w:t>Alle ore 16.30 la Commissione conclude i lavori</w:t>
      </w:r>
    </w:p>
    <w:p w:rsidR="00870CC1" w:rsidRDefault="00C3651C">
      <w:pPr>
        <w:pStyle w:val="Corpotesto"/>
        <w:tabs>
          <w:tab w:val="left" w:pos="9747"/>
        </w:tabs>
        <w:spacing w:before="1"/>
        <w:ind w:left="141"/>
      </w:pPr>
      <w:r>
        <w:rPr>
          <w:spacing w:val="-2"/>
        </w:rPr>
        <w:t>Presidente</w:t>
      </w:r>
      <w:r>
        <w:rPr>
          <w:spacing w:val="-6"/>
        </w:rPr>
        <w:t xml:space="preserve"> </w:t>
      </w:r>
      <w:r>
        <w:rPr>
          <w:spacing w:val="-2"/>
        </w:rPr>
        <w:t>Prof.ssa</w:t>
      </w:r>
      <w:r>
        <w:rPr>
          <w:spacing w:val="-6"/>
        </w:rPr>
        <w:t xml:space="preserve"> </w:t>
      </w:r>
      <w:r>
        <w:rPr>
          <w:spacing w:val="-2"/>
        </w:rPr>
        <w:t>Serena</w:t>
      </w:r>
      <w:r>
        <w:rPr>
          <w:spacing w:val="-6"/>
        </w:rPr>
        <w:t xml:space="preserve"> </w:t>
      </w:r>
      <w:r>
        <w:rPr>
          <w:spacing w:val="-2"/>
        </w:rPr>
        <w:t>Di Giacinto</w:t>
      </w:r>
      <w:r>
        <w:rPr>
          <w:u w:val="single"/>
        </w:rPr>
        <w:tab/>
      </w:r>
    </w:p>
    <w:p w:rsidR="00870CC1" w:rsidRDefault="00870CC1">
      <w:pPr>
        <w:pStyle w:val="Corpotesto"/>
        <w:spacing w:before="199"/>
      </w:pPr>
    </w:p>
    <w:p w:rsidR="00870CC1" w:rsidRDefault="00C3651C">
      <w:pPr>
        <w:pStyle w:val="Corpotesto"/>
        <w:tabs>
          <w:tab w:val="left" w:pos="9824"/>
        </w:tabs>
        <w:ind w:left="141"/>
      </w:pPr>
      <w:r>
        <w:t>Componente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dr.ssa</w:t>
      </w:r>
      <w:r>
        <w:rPr>
          <w:spacing w:val="-15"/>
        </w:rPr>
        <w:t xml:space="preserve"> </w:t>
      </w:r>
      <w:r>
        <w:t>Gloria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Gennaro</w:t>
      </w:r>
      <w:r>
        <w:rPr>
          <w:u w:val="single"/>
        </w:rPr>
        <w:tab/>
      </w:r>
    </w:p>
    <w:p w:rsidR="00870CC1" w:rsidRDefault="00870CC1">
      <w:pPr>
        <w:pStyle w:val="Corpotesto"/>
        <w:spacing w:before="199"/>
      </w:pPr>
    </w:p>
    <w:p w:rsidR="00870CC1" w:rsidRDefault="00C3651C">
      <w:pPr>
        <w:pStyle w:val="Corpotesto"/>
        <w:tabs>
          <w:tab w:val="left" w:pos="9830"/>
        </w:tabs>
        <w:ind w:left="141"/>
        <w:rPr>
          <w:u w:val="single"/>
        </w:rPr>
      </w:pPr>
      <w:r>
        <w:t>Componente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dr.ssa</w:t>
      </w:r>
      <w:r>
        <w:rPr>
          <w:spacing w:val="-12"/>
        </w:rPr>
        <w:t xml:space="preserve"> </w:t>
      </w:r>
      <w:r>
        <w:t>Beatrice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Bono</w:t>
      </w:r>
      <w:r>
        <w:rPr>
          <w:spacing w:val="-11"/>
        </w:rPr>
        <w:t xml:space="preserve"> </w:t>
      </w:r>
      <w:r>
        <w:t>(segretaria)</w:t>
      </w:r>
      <w:r>
        <w:rPr>
          <w:spacing w:val="-13"/>
        </w:rPr>
        <w:t xml:space="preserve"> </w:t>
      </w:r>
      <w:r>
        <w:rPr>
          <w:u w:val="single"/>
        </w:rPr>
        <w:tab/>
      </w:r>
    </w:p>
    <w:p w:rsidR="005A3A41" w:rsidRDefault="005A3A41">
      <w:pPr>
        <w:rPr>
          <w:sz w:val="24"/>
          <w:szCs w:val="24"/>
          <w:u w:val="single"/>
        </w:rPr>
      </w:pPr>
      <w:r>
        <w:rPr>
          <w:u w:val="single"/>
        </w:rPr>
        <w:br w:type="page"/>
      </w:r>
    </w:p>
    <w:p w:rsidR="005A3A41" w:rsidRDefault="005A3A41">
      <w:pPr>
        <w:pStyle w:val="Corpotesto"/>
        <w:tabs>
          <w:tab w:val="left" w:pos="9830"/>
        </w:tabs>
        <w:ind w:left="141"/>
      </w:pPr>
    </w:p>
    <w:p w:rsidR="005A3A41" w:rsidRDefault="005A3A41">
      <w:pPr>
        <w:pStyle w:val="Corpotesto"/>
        <w:tabs>
          <w:tab w:val="left" w:pos="9830"/>
        </w:tabs>
        <w:ind w:left="141"/>
      </w:pPr>
    </w:p>
    <w:p w:rsidR="005A3A41" w:rsidRPr="005A3A41" w:rsidRDefault="005A3A41" w:rsidP="005A3A41">
      <w:pPr>
        <w:spacing w:before="4"/>
        <w:ind w:left="141"/>
        <w:jc w:val="both"/>
        <w:rPr>
          <w:b/>
          <w:sz w:val="24"/>
          <w:szCs w:val="24"/>
        </w:rPr>
      </w:pPr>
      <w:r w:rsidRPr="005A3A41">
        <w:rPr>
          <w:b/>
          <w:sz w:val="24"/>
          <w:szCs w:val="24"/>
        </w:rPr>
        <w:t>ALLEGATO A</w:t>
      </w:r>
    </w:p>
    <w:p w:rsidR="005A3A41" w:rsidRDefault="005A3A41" w:rsidP="005A3A41">
      <w:pPr>
        <w:spacing w:before="192"/>
        <w:ind w:left="862" w:hanging="361"/>
        <w:rPr>
          <w:sz w:val="24"/>
        </w:rPr>
      </w:pPr>
      <w:r>
        <w:rPr>
          <w:sz w:val="24"/>
        </w:rPr>
        <w:t>GRADUATORIE E ASSEGNAZIONE INCARICHI</w:t>
      </w:r>
    </w:p>
    <w:p w:rsidR="005A3A41" w:rsidRPr="005A3A41" w:rsidRDefault="005A3A41" w:rsidP="005A3A41">
      <w:pPr>
        <w:spacing w:before="192"/>
        <w:ind w:left="862" w:hanging="361"/>
        <w:rPr>
          <w:sz w:val="24"/>
        </w:rPr>
      </w:pPr>
    </w:p>
    <w:tbl>
      <w:tblPr>
        <w:tblStyle w:val="Grigliatabella"/>
        <w:tblW w:w="0" w:type="auto"/>
        <w:tblInd w:w="141" w:type="dxa"/>
        <w:tblLook w:val="04A0" w:firstRow="1" w:lastRow="0" w:firstColumn="1" w:lastColumn="0" w:noHBand="0" w:noVBand="1"/>
      </w:tblPr>
      <w:tblGrid>
        <w:gridCol w:w="2661"/>
        <w:gridCol w:w="1275"/>
      </w:tblGrid>
      <w:tr w:rsidR="005A3A41" w:rsidRPr="005A3A41" w:rsidTr="007C218F">
        <w:tc>
          <w:tcPr>
            <w:tcW w:w="2661" w:type="dxa"/>
          </w:tcPr>
          <w:p w:rsidR="005A3A41" w:rsidRPr="005A3A41" w:rsidRDefault="005A3A41" w:rsidP="005A3A41">
            <w:pPr>
              <w:spacing w:before="4"/>
              <w:jc w:val="both"/>
              <w:rPr>
                <w:sz w:val="24"/>
                <w:szCs w:val="24"/>
              </w:rPr>
            </w:pPr>
            <w:r w:rsidRPr="005A3A41">
              <w:rPr>
                <w:sz w:val="24"/>
                <w:szCs w:val="24"/>
              </w:rPr>
              <w:t>Assegnazione incarico</w:t>
            </w:r>
          </w:p>
        </w:tc>
        <w:tc>
          <w:tcPr>
            <w:tcW w:w="1275" w:type="dxa"/>
          </w:tcPr>
          <w:p w:rsidR="005A3A41" w:rsidRPr="005A3A41" w:rsidRDefault="005A3A41" w:rsidP="005A3A41">
            <w:pPr>
              <w:spacing w:before="4"/>
              <w:jc w:val="both"/>
              <w:rPr>
                <w:sz w:val="24"/>
                <w:szCs w:val="24"/>
              </w:rPr>
            </w:pPr>
            <w:r w:rsidRPr="005A3A41">
              <w:rPr>
                <w:sz w:val="24"/>
                <w:szCs w:val="24"/>
              </w:rPr>
              <w:t>Punti</w:t>
            </w:r>
          </w:p>
        </w:tc>
      </w:tr>
      <w:tr w:rsidR="005A3A41" w:rsidRPr="005A3A41" w:rsidTr="007C218F">
        <w:tc>
          <w:tcPr>
            <w:tcW w:w="2661" w:type="dxa"/>
          </w:tcPr>
          <w:p w:rsidR="005A3A41" w:rsidRPr="005A3A41" w:rsidRDefault="005A3A41" w:rsidP="005A3A41">
            <w:pPr>
              <w:spacing w:before="4"/>
              <w:jc w:val="both"/>
              <w:rPr>
                <w:sz w:val="24"/>
                <w:szCs w:val="24"/>
              </w:rPr>
            </w:pPr>
            <w:r w:rsidRPr="005A3A41">
              <w:rPr>
                <w:sz w:val="24"/>
                <w:szCs w:val="24"/>
              </w:rPr>
              <w:t>Bocchino Brunella</w:t>
            </w:r>
          </w:p>
        </w:tc>
        <w:tc>
          <w:tcPr>
            <w:tcW w:w="1275" w:type="dxa"/>
          </w:tcPr>
          <w:p w:rsidR="005A3A41" w:rsidRPr="005A3A41" w:rsidRDefault="005A3A41" w:rsidP="005A3A41">
            <w:pPr>
              <w:spacing w:before="4"/>
              <w:jc w:val="both"/>
              <w:rPr>
                <w:sz w:val="24"/>
                <w:szCs w:val="24"/>
              </w:rPr>
            </w:pPr>
            <w:r w:rsidRPr="005A3A41">
              <w:rPr>
                <w:sz w:val="24"/>
                <w:szCs w:val="24"/>
              </w:rPr>
              <w:t>35</w:t>
            </w:r>
          </w:p>
        </w:tc>
      </w:tr>
      <w:tr w:rsidR="005A3A41" w:rsidRPr="005A3A41" w:rsidTr="007C218F">
        <w:tc>
          <w:tcPr>
            <w:tcW w:w="2661" w:type="dxa"/>
          </w:tcPr>
          <w:p w:rsidR="005A3A41" w:rsidRPr="005A3A41" w:rsidRDefault="005A3A41" w:rsidP="005A3A41">
            <w:pPr>
              <w:spacing w:before="4"/>
              <w:jc w:val="both"/>
              <w:rPr>
                <w:sz w:val="24"/>
                <w:szCs w:val="24"/>
              </w:rPr>
            </w:pPr>
            <w:r w:rsidRPr="005A3A41">
              <w:rPr>
                <w:sz w:val="24"/>
                <w:szCs w:val="24"/>
              </w:rPr>
              <w:t>Malandra Michela</w:t>
            </w:r>
          </w:p>
        </w:tc>
        <w:tc>
          <w:tcPr>
            <w:tcW w:w="1275" w:type="dxa"/>
          </w:tcPr>
          <w:p w:rsidR="005A3A41" w:rsidRPr="005A3A41" w:rsidRDefault="005A3A41" w:rsidP="005A3A41">
            <w:pPr>
              <w:spacing w:before="4"/>
              <w:jc w:val="both"/>
              <w:rPr>
                <w:sz w:val="24"/>
                <w:szCs w:val="24"/>
              </w:rPr>
            </w:pPr>
            <w:r w:rsidRPr="005A3A41">
              <w:rPr>
                <w:sz w:val="24"/>
                <w:szCs w:val="24"/>
              </w:rPr>
              <w:t>28</w:t>
            </w:r>
          </w:p>
        </w:tc>
      </w:tr>
    </w:tbl>
    <w:p w:rsidR="005A3A41" w:rsidRPr="005A3A41" w:rsidRDefault="005A3A41" w:rsidP="005A3A41">
      <w:pPr>
        <w:spacing w:before="4"/>
        <w:ind w:left="141"/>
        <w:jc w:val="both"/>
        <w:rPr>
          <w:b/>
          <w:sz w:val="24"/>
          <w:szCs w:val="24"/>
        </w:rPr>
      </w:pPr>
    </w:p>
    <w:p w:rsidR="005A3A41" w:rsidRPr="005A3A41" w:rsidRDefault="005A3A41" w:rsidP="005A3A41">
      <w:pPr>
        <w:spacing w:before="4"/>
        <w:ind w:left="141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938"/>
        <w:gridCol w:w="2162"/>
        <w:gridCol w:w="3324"/>
        <w:gridCol w:w="1034"/>
      </w:tblGrid>
      <w:tr w:rsidR="005A3A41" w:rsidRPr="005A3A41" w:rsidTr="007C218F">
        <w:tc>
          <w:tcPr>
            <w:tcW w:w="1938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PERCORSI e numero</w:t>
            </w:r>
          </w:p>
        </w:tc>
        <w:tc>
          <w:tcPr>
            <w:tcW w:w="2162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ORE</w:t>
            </w:r>
          </w:p>
        </w:tc>
        <w:tc>
          <w:tcPr>
            <w:tcW w:w="3324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Assegnazione incarico</w:t>
            </w:r>
          </w:p>
        </w:tc>
        <w:tc>
          <w:tcPr>
            <w:tcW w:w="1034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Punti</w:t>
            </w:r>
          </w:p>
        </w:tc>
      </w:tr>
      <w:tr w:rsidR="005A3A41" w:rsidRPr="005A3A41" w:rsidTr="007C218F">
        <w:tc>
          <w:tcPr>
            <w:tcW w:w="1938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 xml:space="preserve">ITALIANO 2 percorsi </w:t>
            </w:r>
          </w:p>
        </w:tc>
        <w:tc>
          <w:tcPr>
            <w:tcW w:w="2162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15 ore a corso</w:t>
            </w:r>
          </w:p>
        </w:tc>
        <w:tc>
          <w:tcPr>
            <w:tcW w:w="3324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DEL QUONDAM BARBARA</w:t>
            </w:r>
          </w:p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LOCATI VALENTINA</w:t>
            </w:r>
          </w:p>
          <w:p w:rsidR="005A3A41" w:rsidRPr="005A3A41" w:rsidRDefault="005A3A41" w:rsidP="005A3A41">
            <w:pPr>
              <w:rPr>
                <w:sz w:val="20"/>
                <w:szCs w:val="24"/>
              </w:rPr>
            </w:pPr>
          </w:p>
        </w:tc>
        <w:tc>
          <w:tcPr>
            <w:tcW w:w="1034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37</w:t>
            </w:r>
          </w:p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34</w:t>
            </w:r>
          </w:p>
          <w:p w:rsidR="005A3A41" w:rsidRPr="005A3A41" w:rsidRDefault="005A3A41" w:rsidP="005A3A41">
            <w:pPr>
              <w:rPr>
                <w:sz w:val="20"/>
                <w:szCs w:val="24"/>
              </w:rPr>
            </w:pPr>
          </w:p>
        </w:tc>
      </w:tr>
      <w:tr w:rsidR="005A3A41" w:rsidRPr="005A3A41" w:rsidTr="007C218F">
        <w:tc>
          <w:tcPr>
            <w:tcW w:w="1938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Matematica 2 Percorsi</w:t>
            </w:r>
          </w:p>
        </w:tc>
        <w:tc>
          <w:tcPr>
            <w:tcW w:w="2162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15 ore a corso</w:t>
            </w:r>
          </w:p>
        </w:tc>
        <w:tc>
          <w:tcPr>
            <w:tcW w:w="3324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FLAVIONI ALESSIA</w:t>
            </w:r>
          </w:p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SARTOR NADIA</w:t>
            </w:r>
          </w:p>
          <w:p w:rsidR="005A3A41" w:rsidRPr="005A3A41" w:rsidRDefault="005A3A41" w:rsidP="005A3A41">
            <w:pPr>
              <w:rPr>
                <w:sz w:val="20"/>
                <w:szCs w:val="24"/>
              </w:rPr>
            </w:pPr>
          </w:p>
        </w:tc>
        <w:tc>
          <w:tcPr>
            <w:tcW w:w="1034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12</w:t>
            </w:r>
          </w:p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 xml:space="preserve">7 </w:t>
            </w:r>
          </w:p>
        </w:tc>
      </w:tr>
      <w:tr w:rsidR="005A3A41" w:rsidRPr="005A3A41" w:rsidTr="007C218F">
        <w:tc>
          <w:tcPr>
            <w:tcW w:w="1938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INGLESE 1 percorso</w:t>
            </w:r>
          </w:p>
        </w:tc>
        <w:tc>
          <w:tcPr>
            <w:tcW w:w="2162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20 ore a corso</w:t>
            </w:r>
          </w:p>
        </w:tc>
        <w:tc>
          <w:tcPr>
            <w:tcW w:w="3324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  <w:r w:rsidRPr="005A3A41">
              <w:rPr>
                <w:sz w:val="20"/>
                <w:szCs w:val="24"/>
              </w:rPr>
              <w:t>NON PERVENUTE</w:t>
            </w:r>
          </w:p>
        </w:tc>
        <w:tc>
          <w:tcPr>
            <w:tcW w:w="1034" w:type="dxa"/>
          </w:tcPr>
          <w:p w:rsidR="005A3A41" w:rsidRPr="005A3A41" w:rsidRDefault="005A3A41" w:rsidP="005A3A41">
            <w:pPr>
              <w:rPr>
                <w:sz w:val="20"/>
                <w:szCs w:val="24"/>
              </w:rPr>
            </w:pPr>
          </w:p>
        </w:tc>
      </w:tr>
    </w:tbl>
    <w:p w:rsidR="005A3A41" w:rsidRPr="005A3A41" w:rsidRDefault="005A3A41" w:rsidP="005A3A41">
      <w:pPr>
        <w:rPr>
          <w:sz w:val="24"/>
        </w:rPr>
      </w:pPr>
    </w:p>
    <w:sectPr w:rsidR="005A3A41" w:rsidRPr="005A3A41">
      <w:headerReference w:type="default" r:id="rId9"/>
      <w:footerReference w:type="default" r:id="rId10"/>
      <w:pgSz w:w="11910" w:h="16840"/>
      <w:pgMar w:top="0" w:right="283" w:bottom="480" w:left="425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1C" w:rsidRDefault="00C3651C">
      <w:r>
        <w:separator/>
      </w:r>
    </w:p>
  </w:endnote>
  <w:endnote w:type="continuationSeparator" w:id="0">
    <w:p w:rsidR="00C3651C" w:rsidRDefault="00C3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C1" w:rsidRDefault="00C3651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3504691</wp:posOffset>
              </wp:positionH>
              <wp:positionV relativeFrom="page">
                <wp:posOffset>10367088</wp:posOffset>
              </wp:positionV>
              <wp:extent cx="54991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9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CC1" w:rsidRDefault="00C3651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6A714B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75.95pt;margin-top:816.3pt;width:43.3pt;height:15.3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" filled="f" stroked="f">
              <v:path arrowok="t"/>
              <v:textbox inset="0,0,0,0">
                <w:txbxContent>
                  <w:p w:rsidR="00870CC1" w:rsidRDefault="00C3651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6A714B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C1" w:rsidRDefault="00C3651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80832" behindDoc="1" locked="0" layoutInCell="1" allowOverlap="1">
              <wp:simplePos x="0" y="0"/>
              <wp:positionH relativeFrom="page">
                <wp:posOffset>3504691</wp:posOffset>
              </wp:positionH>
              <wp:positionV relativeFrom="page">
                <wp:posOffset>10367088</wp:posOffset>
              </wp:positionV>
              <wp:extent cx="54991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9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CC1" w:rsidRDefault="00C3651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6A714B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275.95pt;margin-top:816.3pt;width:43.3pt;height:15.3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" filled="f" stroked="f">
              <v:path arrowok="t"/>
              <v:textbox inset="0,0,0,0">
                <w:txbxContent>
                  <w:p w:rsidR="00870CC1" w:rsidRDefault="00C3651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6A714B">
                      <w:rPr>
                        <w:b/>
                        <w:noProof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1C" w:rsidRDefault="00C3651C">
      <w:r>
        <w:separator/>
      </w:r>
    </w:p>
  </w:footnote>
  <w:footnote w:type="continuationSeparator" w:id="0">
    <w:p w:rsidR="00C3651C" w:rsidRDefault="00C3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C1" w:rsidRDefault="00C3651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449580</wp:posOffset>
          </wp:positionH>
          <wp:positionV relativeFrom="page">
            <wp:posOffset>557784</wp:posOffset>
          </wp:positionV>
          <wp:extent cx="6708648" cy="10622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8648" cy="1062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2431796</wp:posOffset>
              </wp:positionH>
              <wp:positionV relativeFrom="page">
                <wp:posOffset>1802209</wp:posOffset>
              </wp:positionV>
              <wp:extent cx="2699385" cy="6915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9385" cy="691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CC1" w:rsidRDefault="00C3651C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COMPRENSIVO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</w:p>
                        <w:p w:rsidR="00870CC1" w:rsidRDefault="00C3651C">
                          <w:pPr>
                            <w:spacing w:before="37" w:line="229" w:lineRule="exact"/>
                            <w:ind w:left="7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“Piazza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Forlanini”</w:t>
                          </w:r>
                        </w:p>
                        <w:p w:rsidR="00870CC1" w:rsidRDefault="00C3651C">
                          <w:pPr>
                            <w:spacing w:line="229" w:lineRule="exact"/>
                            <w:ind w:lef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Scuole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Primaria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Secondaria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grado</w:t>
                          </w:r>
                        </w:p>
                        <w:p w:rsidR="00870CC1" w:rsidRDefault="00C3651C">
                          <w:pPr>
                            <w:spacing w:before="11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Ufficio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Scolastico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il</w:t>
                          </w:r>
                          <w:r>
                            <w:rPr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1.5pt;margin-top:141.9pt;width:212.55pt;height:54.4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" filled="f" stroked="f">
              <v:path arrowok="t"/>
              <v:textbox inset="0,0,0,0">
                <w:txbxContent>
                  <w:p w:rsidR="00870CC1" w:rsidRDefault="00C3651C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ISTITUTO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COMPRENSIVO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STATALE</w:t>
                    </w:r>
                  </w:p>
                  <w:p w:rsidR="00870CC1" w:rsidRDefault="00C3651C">
                    <w:pPr>
                      <w:spacing w:before="37" w:line="229" w:lineRule="exact"/>
                      <w:ind w:left="7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“Piazza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Forlanini”</w:t>
                    </w:r>
                  </w:p>
                  <w:p w:rsidR="00870CC1" w:rsidRDefault="00C3651C">
                    <w:pPr>
                      <w:spacing w:line="229" w:lineRule="exact"/>
                      <w:ind w:lef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Scuole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Primaria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Secondaria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grado</w:t>
                    </w:r>
                  </w:p>
                  <w:p w:rsidR="00870CC1" w:rsidRDefault="00C3651C">
                    <w:pPr>
                      <w:spacing w:before="11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Ufficio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Scolastico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il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887983</wp:posOffset>
              </wp:positionH>
              <wp:positionV relativeFrom="page">
                <wp:posOffset>2599882</wp:posOffset>
              </wp:positionV>
              <wp:extent cx="907415" cy="5105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415" cy="510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CC1" w:rsidRDefault="00C365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Telefono:0695955195</w:t>
                          </w:r>
                        </w:p>
                        <w:p w:rsidR="00870CC1" w:rsidRDefault="00C3651C">
                          <w:pPr>
                            <w:spacing w:before="48" w:line="232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Fax:0694377559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C.F.:97713160584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4"/>
                              <w:sz w:val="16"/>
                            </w:rPr>
                            <w:t>C.M.:RMIC</w:t>
                          </w:r>
                          <w:proofErr w:type="gramEnd"/>
                          <w:r>
                            <w:rPr>
                              <w:spacing w:val="-4"/>
                              <w:sz w:val="16"/>
                            </w:rPr>
                            <w:t>8FZ002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69.9pt;margin-top:204.7pt;width:71.45pt;height:40.2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" filled="f" stroked="f">
              <v:path arrowok="t"/>
              <v:textbox inset="0,0,0,0">
                <w:txbxContent>
                  <w:p w:rsidR="00870CC1" w:rsidRDefault="00C365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Telefono:0695955195</w:t>
                    </w:r>
                  </w:p>
                  <w:p w:rsidR="00870CC1" w:rsidRDefault="00C3651C">
                    <w:pPr>
                      <w:spacing w:before="48" w:line="232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Fax:0694377559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C.F.:97713160584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pacing w:val="-4"/>
                        <w:sz w:val="16"/>
                      </w:rPr>
                      <w:t>C.M.:RMIC</w:t>
                    </w:r>
                    <w:proofErr w:type="gramEnd"/>
                    <w:r>
                      <w:rPr>
                        <w:spacing w:val="-4"/>
                        <w:sz w:val="16"/>
                      </w:rPr>
                      <w:t>8FZ002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3097783</wp:posOffset>
              </wp:positionH>
              <wp:positionV relativeFrom="page">
                <wp:posOffset>2599882</wp:posOffset>
              </wp:positionV>
              <wp:extent cx="944244" cy="262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4244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CC1" w:rsidRDefault="00C3651C">
                          <w:pPr>
                            <w:spacing w:before="14" w:line="254" w:lineRule="auto"/>
                            <w:ind w:left="20" w:right="18" w:firstLine="482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Segreteria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P.zza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CarloForlanini,8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243.9pt;margin-top:204.7pt;width:74.35pt;height:20.6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" filled="f" stroked="f">
              <v:path arrowok="t"/>
              <v:textbox inset="0,0,0,0">
                <w:txbxContent>
                  <w:p w:rsidR="00870CC1" w:rsidRDefault="00C3651C">
                    <w:pPr>
                      <w:spacing w:before="14" w:line="254" w:lineRule="auto"/>
                      <w:ind w:left="20" w:right="18" w:firstLine="482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Segreteria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P.zza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CarloForlanini,8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5028692</wp:posOffset>
              </wp:positionH>
              <wp:positionV relativeFrom="page">
                <wp:posOffset>2599882</wp:posOffset>
              </wp:positionV>
              <wp:extent cx="1411605" cy="398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1605" cy="398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0CC1" w:rsidRDefault="00C365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color w:val="0000FF"/>
                                <w:spacing w:val="-3"/>
                                <w:sz w:val="16"/>
                                <w:u w:val="single" w:color="0000FF"/>
                              </w:rPr>
                              <w:t>E-</w:t>
                            </w:r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mail:rmic8fz002@istruzione.it</w:t>
                            </w:r>
                          </w:hyperlink>
                        </w:p>
                        <w:p w:rsidR="00870CC1" w:rsidRDefault="00C3651C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0000FF"/>
                                <w:spacing w:val="-4"/>
                                <w:sz w:val="16"/>
                                <w:u w:val="single" w:color="0000FF"/>
                              </w:rPr>
                              <w:t>PEC:rmic8fz002@pec.istruzione.it</w:t>
                            </w:r>
                          </w:hyperlink>
                          <w:r>
                            <w:rPr>
                              <w:color w:val="0000FF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www.icpiazzaforlanini.edu.it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395.95pt;margin-top:204.7pt;width:111.15pt;height:31.3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" filled="f" stroked="f">
              <v:path arrowok="t"/>
              <v:textbox inset="0,0,0,0">
                <w:txbxContent>
                  <w:p w:rsidR="00870CC1" w:rsidRDefault="00C365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5">
                      <w:r>
                        <w:rPr>
                          <w:color w:val="0000FF"/>
                          <w:spacing w:val="-3"/>
                          <w:sz w:val="16"/>
                          <w:u w:val="single" w:color="0000FF"/>
                        </w:rPr>
                        <w:t>E-</w:t>
                      </w:r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mail:rmic8fz002@istruzione.it</w:t>
                      </w:r>
                    </w:hyperlink>
                  </w:p>
                  <w:p w:rsidR="00870CC1" w:rsidRDefault="00C3651C">
                    <w:pPr>
                      <w:spacing w:before="41"/>
                      <w:ind w:left="20"/>
                      <w:rPr>
                        <w:sz w:val="16"/>
                      </w:rPr>
                    </w:pPr>
                    <w:hyperlink r:id="rId6">
                      <w:r>
                        <w:rPr>
                          <w:color w:val="0000FF"/>
                          <w:spacing w:val="-4"/>
                          <w:sz w:val="16"/>
                          <w:u w:val="single" w:color="0000FF"/>
                        </w:rPr>
                        <w:t>PEC:rmic8fz002@pec.istruzione.it</w:t>
                      </w:r>
                    </w:hyperlink>
                    <w:r>
                      <w:rPr>
                        <w:color w:val="0000FF"/>
                        <w:spacing w:val="40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www.icpiazzaforlanini.edu.it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C1" w:rsidRDefault="00870CC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1964"/>
    <w:multiLevelType w:val="hybridMultilevel"/>
    <w:tmpl w:val="A7D2A2E8"/>
    <w:lvl w:ilvl="0" w:tplc="48544BF8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1" w:tplc="C792A36A">
      <w:numFmt w:val="bullet"/>
      <w:lvlText w:val="•"/>
      <w:lvlJc w:val="left"/>
      <w:pPr>
        <w:ind w:left="2019" w:hanging="360"/>
      </w:pPr>
      <w:rPr>
        <w:rFonts w:hint="default"/>
        <w:lang w:val="it-IT" w:eastAsia="en-US" w:bidi="ar-SA"/>
      </w:rPr>
    </w:lvl>
    <w:lvl w:ilvl="2" w:tplc="B54EEB44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46C2E62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39B899D6">
      <w:numFmt w:val="bullet"/>
      <w:lvlText w:val="•"/>
      <w:lvlJc w:val="left"/>
      <w:pPr>
        <w:ind w:left="5079" w:hanging="360"/>
      </w:pPr>
      <w:rPr>
        <w:rFonts w:hint="default"/>
        <w:lang w:val="it-IT" w:eastAsia="en-US" w:bidi="ar-SA"/>
      </w:rPr>
    </w:lvl>
    <w:lvl w:ilvl="5" w:tplc="446657FA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6" w:tplc="AED6EBAE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7" w:tplc="F38AA9FE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  <w:lvl w:ilvl="8" w:tplc="0D6C2894">
      <w:numFmt w:val="bullet"/>
      <w:lvlText w:val="•"/>
      <w:lvlJc w:val="left"/>
      <w:pPr>
        <w:ind w:left="915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C1"/>
    <w:rsid w:val="005A3A41"/>
    <w:rsid w:val="006A714B"/>
    <w:rsid w:val="00870CC1"/>
    <w:rsid w:val="00B7240A"/>
    <w:rsid w:val="00C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B464"/>
  <w15:docId w15:val="{9E8EC3EC-0441-4F5A-A182-EE4D7E08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2"/>
      <w:ind w:left="1002" w:hanging="359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styleId="Grigliatabella">
    <w:name w:val="Table Grid"/>
    <w:basedOn w:val="Tabellanormale"/>
    <w:uiPriority w:val="39"/>
    <w:rsid w:val="005A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fz002@pec.istruzione.it" TargetMode="External"/><Relationship Id="rId7" Type="http://schemas.openxmlformats.org/officeDocument/2006/relationships/hyperlink" Target="http://www.icpiazzaforlanini.edu.it/" TargetMode="External"/><Relationship Id="rId2" Type="http://schemas.openxmlformats.org/officeDocument/2006/relationships/hyperlink" Target="mailto:rmic8fz002@istruzione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rmic8fz002@pec.istruzione.it" TargetMode="External"/><Relationship Id="rId5" Type="http://schemas.openxmlformats.org/officeDocument/2006/relationships/hyperlink" Target="mailto:rmic8fz002@istruzione.it" TargetMode="External"/><Relationship Id="rId4" Type="http://schemas.openxmlformats.org/officeDocument/2006/relationships/hyperlink" Target="http://www.icpiazzaforlani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Verbale_di_Valutazione_esperti_e_tutor_interni_DM_66_.pdf.pades_.pdf (1)</vt:lpstr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Verbale_di_Valutazione_esperti_e_tutor_interni_DM_66_.pdf.pades_.pdf (1)</dc:title>
  <dc:creator>preside</dc:creator>
  <cp:lastModifiedBy>preside</cp:lastModifiedBy>
  <cp:revision>5</cp:revision>
  <dcterms:created xsi:type="dcterms:W3CDTF">2025-02-20T15:49:00Z</dcterms:created>
  <dcterms:modified xsi:type="dcterms:W3CDTF">2025-02-20T15:59:00Z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Microsoft: Print To PDF</vt:lpwstr>
  </property>
</Properties>
</file>